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C8" w:rsidRPr="00F46630" w:rsidRDefault="00C177C8" w:rsidP="00C177C8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</w:t>
      </w:r>
      <w:proofErr w:type="gramEnd"/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ФЕДЕРАЦИИ</w:t>
      </w:r>
    </w:p>
    <w:p w:rsidR="00C177C8" w:rsidRPr="00F46630" w:rsidRDefault="00C177C8" w:rsidP="00C177C8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C177C8" w:rsidRPr="00F46630" w:rsidRDefault="00C177C8" w:rsidP="00C177C8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C177C8" w:rsidRPr="00F46630" w:rsidRDefault="00C177C8" w:rsidP="00C177C8">
      <w:pPr>
        <w:keepNext/>
        <w:spacing w:before="240" w:after="60"/>
        <w:jc w:val="center"/>
        <w:outlineLvl w:val="5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</w:pPr>
      <w:r w:rsidRPr="00F46630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</w:rPr>
        <w:t>РЕШЕНИЕ</w:t>
      </w:r>
    </w:p>
    <w:p w:rsidR="00C177C8" w:rsidRPr="00F46630" w:rsidRDefault="00C177C8" w:rsidP="00C177C8">
      <w:pPr>
        <w:keepNext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</w:t>
      </w:r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F4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с. Корнилово</w:t>
      </w:r>
    </w:p>
    <w:p w:rsidR="00C177C8" w:rsidRDefault="00C177C8" w:rsidP="00C177C8">
      <w:pPr>
        <w:keepNext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2D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</w:t>
      </w:r>
      <w:r w:rsidRPr="00D2062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062D">
        <w:rPr>
          <w:rFonts w:ascii="Times New Roman" w:eastAsia="Times New Roman" w:hAnsi="Times New Roman" w:cs="Times New Roman"/>
          <w:sz w:val="28"/>
          <w:szCs w:val="28"/>
        </w:rPr>
        <w:t>номочий главы Корниловского сельсовета Каменского района Алтайского края</w:t>
      </w:r>
      <w:r w:rsidRPr="00D2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7C8" w:rsidRPr="00D2062D" w:rsidRDefault="00C177C8" w:rsidP="00C177C8">
      <w:pPr>
        <w:keepNext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8" w:rsidRDefault="00C177C8" w:rsidP="00C177C8">
      <w:pPr>
        <w:keepNext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6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 – ФЗ «Об общих принципах организации местного самоуправления в Росси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главы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о досрочном прекращении полномочий по собственному желанию</w:t>
      </w:r>
    </w:p>
    <w:p w:rsidR="00C177C8" w:rsidRPr="00F46630" w:rsidRDefault="00C177C8" w:rsidP="00C177C8">
      <w:pPr>
        <w:keepNext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:rsidR="00C177C8" w:rsidRPr="00F46630" w:rsidRDefault="00C177C8" w:rsidP="00C177C8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досрочно полномочия главы Корниловского сельсовета Каменского района Алтайского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Васильевича 16 сентября 2024 года в связи с отставкой по собственному желанию. </w:t>
      </w:r>
    </w:p>
    <w:p w:rsidR="00C177C8" w:rsidRPr="00F46630" w:rsidRDefault="00C177C8" w:rsidP="00C177C8">
      <w:pPr>
        <w:keepNext/>
        <w:ind w:right="-3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968070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Сборнике муниципальных прав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6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Корниловского сельсовета Каменского района Алтайского края и разместить на официальном сайте Администрации Корниловского сельсовета Каменского района Алтайского края.</w:t>
      </w:r>
    </w:p>
    <w:bookmarkEnd w:id="0"/>
    <w:p w:rsidR="00C177C8" w:rsidRDefault="00C177C8" w:rsidP="00C177C8">
      <w:pPr>
        <w:keepNext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8" w:rsidRDefault="00C177C8" w:rsidP="00C177C8">
      <w:pPr>
        <w:keepNext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C177C8" w:rsidRDefault="00C177C8" w:rsidP="00C177C8">
      <w:pPr>
        <w:keepNext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Корниловского </w:t>
      </w:r>
    </w:p>
    <w:p w:rsidR="00C177C8" w:rsidRDefault="00C177C8" w:rsidP="00C177C8">
      <w:pPr>
        <w:keepNext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О.Н. Кузнецова</w:t>
      </w:r>
    </w:p>
    <w:p w:rsidR="006E34F6" w:rsidRDefault="006E34F6"/>
    <w:sectPr w:rsidR="006E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8"/>
    <w:rsid w:val="006E34F6"/>
    <w:rsid w:val="00C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2024-09-16T02:44:00Z</cp:lastPrinted>
  <dcterms:created xsi:type="dcterms:W3CDTF">2024-09-16T02:42:00Z</dcterms:created>
  <dcterms:modified xsi:type="dcterms:W3CDTF">2024-09-16T02:46:00Z</dcterms:modified>
</cp:coreProperties>
</file>